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Subtitle"/>
        <w:jc w:val="center"/>
        <w:rPr>
          <w:b w:val="1"/>
          <w:sz w:val="40"/>
          <w:szCs w:val="40"/>
        </w:rPr>
      </w:pPr>
      <w:bookmarkStart w:colFirst="0" w:colLast="0" w:name="_nbzgooh34rce" w:id="0"/>
      <w:bookmarkEnd w:id="0"/>
      <w:r w:rsidDel="00000000" w:rsidR="00000000" w:rsidRPr="00000000">
        <w:rPr>
          <w:b w:val="1"/>
          <w:sz w:val="40"/>
          <w:szCs w:val="40"/>
          <w:rtl w:val="0"/>
        </w:rPr>
        <w:t xml:space="preserve">Яндекс.Лицей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 тему:</w:t>
      </w:r>
    </w:p>
    <w:p w:rsidR="00000000" w:rsidDel="00000000" w:rsidP="00000000" w:rsidRDefault="00000000" w:rsidRPr="00000000" w14:paraId="00000008">
      <w:pPr>
        <w:pStyle w:val="Title"/>
        <w:spacing w:after="240" w:before="240" w:lineRule="auto"/>
        <w:jc w:val="center"/>
        <w:rPr/>
      </w:pPr>
      <w:bookmarkStart w:colFirst="0" w:colLast="0" w:name="_uyttu1sttz7n" w:id="1"/>
      <w:bookmarkEnd w:id="1"/>
      <w:r w:rsidDel="00000000" w:rsidR="00000000" w:rsidRPr="00000000">
        <w:rPr>
          <w:rtl w:val="0"/>
        </w:rPr>
        <w:t xml:space="preserve">«Моя школа»</w:t>
      </w:r>
    </w:p>
    <w:p w:rsidR="00000000" w:rsidDel="00000000" w:rsidP="00000000" w:rsidRDefault="00000000" w:rsidRPr="00000000" w14:paraId="00000009">
      <w:pPr>
        <w:spacing w:after="240"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Над проектом работали:</w:t>
      </w:r>
    </w:p>
    <w:p w:rsidR="00000000" w:rsidDel="00000000" w:rsidP="00000000" w:rsidRDefault="00000000" w:rsidRPr="00000000" w14:paraId="0000000E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Печенев Платон,</w:t>
      </w:r>
    </w:p>
    <w:p w:rsidR="00000000" w:rsidDel="00000000" w:rsidP="00000000" w:rsidRDefault="00000000" w:rsidRPr="00000000" w14:paraId="0000000F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     Багров Владимир,</w:t>
      </w:r>
    </w:p>
    <w:p w:rsidR="00000000" w:rsidDel="00000000" w:rsidP="00000000" w:rsidRDefault="00000000" w:rsidRPr="00000000" w14:paraId="00000010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Ларина Татьяна</w:t>
      </w:r>
    </w:p>
    <w:p w:rsidR="00000000" w:rsidDel="00000000" w:rsidP="00000000" w:rsidRDefault="00000000" w:rsidRPr="00000000" w14:paraId="00000011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        Преподаватель:</w:t>
      </w:r>
    </w:p>
    <w:p w:rsidR="00000000" w:rsidDel="00000000" w:rsidP="00000000" w:rsidRDefault="00000000" w:rsidRPr="00000000" w14:paraId="00000012">
      <w:pPr>
        <w:spacing w:after="240"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                           Косов А.В.</w:t>
      </w:r>
    </w:p>
    <w:p w:rsidR="00000000" w:rsidDel="00000000" w:rsidP="00000000" w:rsidRDefault="00000000" w:rsidRPr="00000000" w14:paraId="00000013">
      <w:pPr>
        <w:spacing w:after="240" w:befor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Волгоград 2021</w:t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jc w:val="center"/>
        <w:rPr/>
      </w:pPr>
      <w:bookmarkStart w:colFirst="0" w:colLast="0" w:name="_e207os3ckvjk" w:id="2"/>
      <w:bookmarkEnd w:id="2"/>
      <w:r w:rsidDel="00000000" w:rsidR="00000000" w:rsidRPr="00000000">
        <w:rPr>
          <w:rtl w:val="0"/>
        </w:rPr>
        <w:t xml:space="preserve">Содержание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e207os3ckvj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Содержание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_e207os3ckvjk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at7l44h5zvg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_at7l44h5zvg7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adu3hwt0b5u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Структура сайта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_adu3hwt0b5u0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muk90lamu7i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Аналоги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_muk90lamu7il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drr5t42bp98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Код web-приложения, html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_drr5t42bp98i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5d06vuubt9z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База данных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_5d06vuubt9zu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qddha2hud0ve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Используемые модули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_qddha2hud0ve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nwk7ig9n52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Примененные сторонних API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_hnwk7ig9n52l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cepdgpvusua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Классы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_cepdgpvusuac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g82umfone2p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Формы и тесты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_g82umfone2pq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pn08mw5kx7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Классы карточек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_pn08mw5kx7g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w5t282absf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Источники материалов уроков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_hw5t282absfc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gkqx8ogmm8c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_gkqx8ogmm8c2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jc w:val="center"/>
        <w:rPr/>
      </w:pPr>
      <w:bookmarkStart w:colFirst="0" w:colLast="0" w:name="_llwnq3sgw7o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jc w:val="center"/>
        <w:rPr/>
      </w:pPr>
      <w:bookmarkStart w:colFirst="0" w:colLast="0" w:name="_at7l44h5zvg7" w:id="4"/>
      <w:bookmarkEnd w:id="4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2E">
      <w:pPr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Пояснительная записка к курсовому проекту была выполнена в Google Documents и представлена в печатном виде.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проекта - создание веб-приложения с помощью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Flask, где будут представлены обучающие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уроки и тестами по предметам: математика, физика, информатика.</w:t>
      </w:r>
    </w:p>
    <w:p w:rsidR="00000000" w:rsidDel="00000000" w:rsidP="00000000" w:rsidRDefault="00000000" w:rsidRPr="00000000" w14:paraId="00000030">
      <w:pPr>
        <w:ind w:firstLine="720"/>
        <w:rPr>
          <w:rFonts w:ascii="Times New Roman" w:cs="Times New Roman" w:eastAsia="Times New Roman" w:hAnsi="Times New Roman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Flask - фреймворк для создания веб-приложений на языке программирования Python, использующий набор инструментов Werkzeug, а также шаблонизатор Jinja2. Относится к категории так называемых микрофреймворков - минималистичных каркасов веб-приложений, сознательно предоставляющих лишь самые базовые возможности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Программа курсового проекта должна быть реализована на языке программирования Python, и поэтому мы приняли решение использовать среду разработки PyCharm.</w:t>
      </w:r>
    </w:p>
    <w:p w:rsidR="00000000" w:rsidDel="00000000" w:rsidP="00000000" w:rsidRDefault="00000000" w:rsidRPr="00000000" w14:paraId="00000032">
      <w:pPr>
        <w:ind w:firstLine="720"/>
        <w:rPr>
          <w:rFonts w:ascii="Times New Roman" w:cs="Times New Roman" w:eastAsia="Times New Roman" w:hAnsi="Times New Roman"/>
          <w:sz w:val="29"/>
          <w:szCs w:val="29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разработки программы было принято решение реализовать ее в виде проекта с открытым исходным кодом. В связи с этим было решено размещать проект на сайте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Задание:</w:t>
      </w:r>
    </w:p>
    <w:p w:rsidR="00000000" w:rsidDel="00000000" w:rsidP="00000000" w:rsidRDefault="00000000" w:rsidRPr="00000000" w14:paraId="00000037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Тема проекта: создание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проекта WebServer + API</w:t>
      </w:r>
    </w:p>
    <w:p w:rsidR="00000000" w:rsidDel="00000000" w:rsidP="00000000" w:rsidRDefault="00000000" w:rsidRPr="00000000" w14:paraId="00000038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Срок сдачи проекта: 24.04.2021</w:t>
      </w:r>
    </w:p>
    <w:p w:rsidR="00000000" w:rsidDel="00000000" w:rsidP="00000000" w:rsidRDefault="00000000" w:rsidRPr="00000000" w14:paraId="00000039">
      <w:pPr>
        <w:pStyle w:val="Title"/>
        <w:spacing w:after="240" w:before="240" w:lineRule="auto"/>
        <w:ind w:firstLine="720"/>
        <w:jc w:val="center"/>
        <w:rPr/>
      </w:pPr>
      <w:bookmarkStart w:colFirst="0" w:colLast="0" w:name="_u2b73uj1mrna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spacing w:after="240" w:before="240" w:lineRule="auto"/>
        <w:ind w:firstLine="720"/>
        <w:jc w:val="center"/>
        <w:rPr/>
      </w:pPr>
      <w:bookmarkStart w:colFirst="0" w:colLast="0" w:name="_adu3hwt0b5u0" w:id="6"/>
      <w:bookmarkEnd w:id="6"/>
      <w:r w:rsidDel="00000000" w:rsidR="00000000" w:rsidRPr="00000000">
        <w:rPr>
          <w:rtl w:val="0"/>
        </w:rPr>
        <w:t xml:space="preserve">Структура сайта</w:t>
      </w:r>
    </w:p>
    <w:p w:rsidR="00000000" w:rsidDel="00000000" w:rsidP="00000000" w:rsidRDefault="00000000" w:rsidRPr="00000000" w14:paraId="0000003B">
      <w:pPr>
        <w:spacing w:after="24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Сайт состоит из:</w:t>
      </w:r>
    </w:p>
    <w:p w:rsidR="00000000" w:rsidDel="00000000" w:rsidP="00000000" w:rsidRDefault="00000000" w:rsidRPr="00000000" w14:paraId="0000003C">
      <w:pPr>
        <w:numPr>
          <w:ilvl w:val="0"/>
          <w:numId w:val="10"/>
        </w:numPr>
        <w:spacing w:after="0" w:afterAutospacing="0" w:befor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страницы, где представлены разделы: математика, физика, информатика;</w:t>
      </w:r>
    </w:p>
    <w:p w:rsidR="00000000" w:rsidDel="00000000" w:rsidP="00000000" w:rsidRDefault="00000000" w:rsidRPr="00000000" w14:paraId="0000003D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Отдельных страниц по соответствующим разделам;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 уроков;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spacing w:after="24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 с тестами, к которым можно перейти после просмотра материалов урока, чтобы проверить свои знания и закрепить изученный материал.</w:t>
      </w:r>
    </w:p>
    <w:p w:rsidR="00000000" w:rsidDel="00000000" w:rsidP="00000000" w:rsidRDefault="00000000" w:rsidRPr="00000000" w14:paraId="00000040">
      <w:pPr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может изучить теоретическую информацию по следующим предметам: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Физика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spacing w:after="0" w:afterAutospacing="0" w:before="0" w:beforeAutospacing="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Электромагнитные волны</w:t>
      </w:r>
    </w:p>
    <w:p w:rsidR="00000000" w:rsidDel="00000000" w:rsidP="00000000" w:rsidRDefault="00000000" w:rsidRPr="00000000" w14:paraId="00000044">
      <w:pPr>
        <w:numPr>
          <w:ilvl w:val="0"/>
          <w:numId w:val="7"/>
        </w:numPr>
        <w:spacing w:after="0" w:afterAutospacing="0" w:before="0" w:beforeAutospacing="0" w:lineRule="auto"/>
        <w:ind w:left="1440" w:hanging="36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Строение атома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Математика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spacing w:after="0" w:afterAutospacing="0" w:before="0" w:beforeAutospacing="0" w:lineRule="auto"/>
        <w:ind w:left="1440" w:hanging="36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Последовательности</w:t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spacing w:after="0" w:afterAutospacing="0" w:before="0" w:beforeAutospacing="0" w:lineRule="auto"/>
        <w:ind w:left="1440" w:hanging="36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Стереометрия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Информатика</w:t>
      </w:r>
    </w:p>
    <w:p w:rsidR="00000000" w:rsidDel="00000000" w:rsidP="00000000" w:rsidRDefault="00000000" w:rsidRPr="00000000" w14:paraId="00000049">
      <w:pPr>
        <w:numPr>
          <w:ilvl w:val="0"/>
          <w:numId w:val="8"/>
        </w:numPr>
        <w:spacing w:after="0" w:afterAutospacing="0" w:before="0" w:beforeAutospacing="0" w:lineRule="auto"/>
        <w:ind w:left="1440" w:hanging="36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Двоичная система счисления</w:t>
      </w:r>
    </w:p>
    <w:p w:rsidR="00000000" w:rsidDel="00000000" w:rsidP="00000000" w:rsidRDefault="00000000" w:rsidRPr="00000000" w14:paraId="0000004A">
      <w:pPr>
        <w:numPr>
          <w:ilvl w:val="0"/>
          <w:numId w:val="8"/>
        </w:numPr>
        <w:spacing w:after="240" w:before="0" w:beforeAutospacing="0" w:lineRule="auto"/>
        <w:ind w:left="1440" w:hanging="36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Процессор</w:t>
      </w:r>
    </w:p>
    <w:p w:rsidR="00000000" w:rsidDel="00000000" w:rsidP="00000000" w:rsidRDefault="00000000" w:rsidRPr="00000000" w14:paraId="0000004B">
      <w:pPr>
        <w:spacing w:after="240" w:before="240" w:lineRule="auto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По предложенным темам можно пройти тесты, чтобы проверить, насколько запомнился материал.</w:t>
      </w:r>
    </w:p>
    <w:p w:rsidR="00000000" w:rsidDel="00000000" w:rsidP="00000000" w:rsidRDefault="00000000" w:rsidRPr="00000000" w14:paraId="0000004C">
      <w:pPr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На сайте можно пройти регистрацию и создать свой аккаунт. Таким образом можно отслеживать свою статистику по прохождениям тестов.</w:t>
      </w:r>
    </w:p>
    <w:p w:rsidR="00000000" w:rsidDel="00000000" w:rsidP="00000000" w:rsidRDefault="00000000" w:rsidRPr="00000000" w14:paraId="0000004D">
      <w:pPr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Title"/>
        <w:spacing w:after="240" w:before="240" w:lineRule="auto"/>
        <w:jc w:val="center"/>
        <w:rPr/>
      </w:pPr>
      <w:bookmarkStart w:colFirst="0" w:colLast="0" w:name="_gnvb3bmk8qc0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spacing w:after="240" w:before="240" w:lineRule="auto"/>
        <w:jc w:val="center"/>
        <w:rPr/>
      </w:pPr>
      <w:bookmarkStart w:colFirst="0" w:colLast="0" w:name="_muk90lamu7il" w:id="8"/>
      <w:bookmarkEnd w:id="8"/>
      <w:r w:rsidDel="00000000" w:rsidR="00000000" w:rsidRPr="00000000">
        <w:rPr>
          <w:rtl w:val="0"/>
        </w:rPr>
        <w:t xml:space="preserve">Аналоги</w:t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Сайт имеет аналоги. Например: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u w:val="none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Российская электронная школа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u w:val="none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Инфоурок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u w:val="none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Учи.ру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u w:val="none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Skysmart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color w:val="24292e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t3g6bbsxxayo" w:id="9"/>
      <w:bookmarkEnd w:id="9"/>
      <w:hyperlink r:id="rId11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Российская электронная школа</w:t>
        </w:r>
      </w:hyperlink>
      <w:r w:rsidDel="00000000" w:rsidR="00000000" w:rsidRPr="00000000">
        <w:rPr>
          <w:color w:val="24292e"/>
          <w:highlight w:val="white"/>
          <w:rtl w:val="0"/>
        </w:rPr>
        <w:t xml:space="preserve"> (</w:t>
      </w:r>
      <w:r w:rsidDel="00000000" w:rsidR="00000000" w:rsidRPr="00000000">
        <w:rPr>
          <w:color w:val="24292e"/>
          <w:sz w:val="28"/>
          <w:szCs w:val="28"/>
          <w:highlight w:val="white"/>
          <w:rtl w:val="0"/>
        </w:rPr>
        <w:t xml:space="preserve">https://resh.edu.ru/</w:t>
      </w:r>
      <w:r w:rsidDel="00000000" w:rsidR="00000000" w:rsidRPr="00000000">
        <w:rPr>
          <w:color w:val="24292e"/>
          <w:highlight w:val="white"/>
          <w:rtl w:val="0"/>
        </w:rPr>
        <w:t xml:space="preserve">)</w:t>
      </w:r>
      <w:r w:rsidDel="00000000" w:rsidR="00000000" w:rsidRPr="00000000">
        <w:rPr>
          <w:color w:val="24292e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полный школьный курс уроков; это информационно-образовательная среда, объединяющая ученика, учителя, родителя. (рис. 1)</w:t>
      </w:r>
    </w:p>
    <w:p w:rsidR="00000000" w:rsidDel="00000000" w:rsidP="00000000" w:rsidRDefault="00000000" w:rsidRPr="00000000" w14:paraId="00000059">
      <w:pPr>
        <w:pStyle w:val="Heading3"/>
        <w:jc w:val="center"/>
        <w:rPr/>
      </w:pPr>
      <w:bookmarkStart w:colFirst="0" w:colLast="0" w:name="_n2r8p45oxqsx" w:id="10"/>
      <w:bookmarkEnd w:id="10"/>
      <w:r w:rsidDel="00000000" w:rsidR="00000000" w:rsidRPr="00000000">
        <w:rPr>
          <w:rtl w:val="0"/>
        </w:rPr>
        <w:t xml:space="preserve">(рис. 1)</w:t>
      </w:r>
    </w:p>
    <w:p w:rsidR="00000000" w:rsidDel="00000000" w:rsidP="00000000" w:rsidRDefault="00000000" w:rsidRPr="00000000" w14:paraId="0000005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13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bookmarkStart w:colFirst="0" w:colLast="0" w:name="_wwvhuxfywpft" w:id="11"/>
      <w:bookmarkEnd w:id="11"/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Инфоурок</w:t>
        </w:r>
      </w:hyperlink>
      <w:r w:rsidDel="00000000" w:rsidR="00000000" w:rsidRPr="00000000">
        <w:rPr>
          <w:color w:val="24292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(https://infourok.ru/) - образовательный портал в помощь школам, учителям, ученикам и родителям. (рис. 2)</w:t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  <w:t xml:space="preserve">(рис. 2)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bookmarkStart w:colFirst="0" w:colLast="0" w:name="_lw29xloc65b5" w:id="12"/>
      <w:bookmarkEnd w:id="12"/>
      <w:hyperlink r:id="rId15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Учи.ру</w:t>
        </w:r>
      </w:hyperlink>
      <w:r w:rsidDel="00000000" w:rsidR="00000000" w:rsidRPr="00000000">
        <w:rPr>
          <w:color w:val="24292e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(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highlight w:val="white"/>
            <w:u w:val="single"/>
            <w:rtl w:val="0"/>
          </w:rPr>
          <w:t xml:space="preserve">https://uchi.ru/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) -  интерактивная образовательная онлайн-платформа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tl w:val="0"/>
        </w:rPr>
        <w:t xml:space="preserve">(рис. 3)</w:t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  <w:drawing>
          <wp:inline distB="114300" distT="114300" distL="114300" distR="114300">
            <wp:extent cx="5731200" cy="3213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24292e"/>
          <w:sz w:val="28"/>
          <w:szCs w:val="28"/>
        </w:rPr>
      </w:pPr>
      <w:bookmarkStart w:colFirst="0" w:colLast="0" w:name="_4ng2cbeop2yy" w:id="13"/>
      <w:bookmarkEnd w:id="13"/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Skysmart</w:t>
        </w:r>
      </w:hyperlink>
      <w:r w:rsidDel="00000000" w:rsidR="00000000" w:rsidRPr="00000000">
        <w:rPr>
          <w:color w:val="24292e"/>
          <w:rtl w:val="0"/>
        </w:rPr>
        <w:t xml:space="preserve"> </w:t>
      </w:r>
      <w:r w:rsidDel="00000000" w:rsidR="00000000" w:rsidRPr="00000000">
        <w:rPr>
          <w:color w:val="24292e"/>
          <w:sz w:val="28"/>
          <w:szCs w:val="28"/>
          <w:rtl w:val="0"/>
        </w:rPr>
        <w:t xml:space="preserve">(</w:t>
      </w:r>
      <w:hyperlink r:id="rId1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https://skysmart.ru/</w:t>
        </w:r>
      </w:hyperlink>
      <w:r w:rsidDel="00000000" w:rsidR="00000000" w:rsidRPr="00000000">
        <w:rPr>
          <w:color w:val="24292e"/>
          <w:sz w:val="28"/>
          <w:szCs w:val="28"/>
          <w:rtl w:val="0"/>
        </w:rPr>
        <w:t xml:space="preserve">) - </w:t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rtl w:val="0"/>
        </w:rPr>
        <w:t xml:space="preserve">онлайн-школа от создателей Skyeng, крупнейшей школы английского языка в Европе. (рис. 4)</w:t>
      </w:r>
    </w:p>
    <w:p w:rsidR="00000000" w:rsidDel="00000000" w:rsidP="00000000" w:rsidRDefault="00000000" w:rsidRPr="00000000" w14:paraId="00000063">
      <w:pPr>
        <w:pStyle w:val="Heading3"/>
        <w:spacing w:after="240" w:before="240" w:lineRule="auto"/>
        <w:ind w:left="720" w:firstLine="0"/>
        <w:jc w:val="center"/>
        <w:rPr/>
      </w:pPr>
      <w:bookmarkStart w:colFirst="0" w:colLast="0" w:name="_malvhmi6h0w0" w:id="14"/>
      <w:bookmarkEnd w:id="14"/>
      <w:r w:rsidDel="00000000" w:rsidR="00000000" w:rsidRPr="00000000">
        <w:rPr>
          <w:rtl w:val="0"/>
        </w:rPr>
        <w:t xml:space="preserve">(рис. 4)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356188</wp:posOffset>
            </wp:positionV>
            <wp:extent cx="5731200" cy="3213100"/>
            <wp:effectExtent b="0" l="0" r="0" t="0"/>
            <wp:wrapTopAndBottom distB="114300" distT="1143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24292e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24292e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kcykacgvyxcx" w:id="15"/>
      <w:bookmarkEnd w:id="15"/>
      <w:r w:rsidDel="00000000" w:rsidR="00000000" w:rsidRPr="00000000">
        <w:rPr>
          <w:rtl w:val="0"/>
        </w:rPr>
        <w:t xml:space="preserve">Недостатки аналогов: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Навязчивый платный контент</w:t>
      </w:r>
    </w:p>
    <w:p w:rsidR="00000000" w:rsidDel="00000000" w:rsidP="00000000" w:rsidRDefault="00000000" w:rsidRPr="00000000" w14:paraId="00000068">
      <w:pPr>
        <w:keepNext w:val="0"/>
        <w:keepLines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Неудобный интерфейс</w:t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Медленная скорость работы (resh.edu.ru)</w:t>
      </w:r>
    </w:p>
    <w:p w:rsidR="00000000" w:rsidDel="00000000" w:rsidP="00000000" w:rsidRDefault="00000000" w:rsidRPr="00000000" w14:paraId="0000006A">
      <w:pPr>
        <w:spacing w:after="240" w:before="240" w:lineRule="auto"/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spacing w:after="240" w:before="240" w:lineRule="auto"/>
        <w:jc w:val="center"/>
        <w:rPr/>
      </w:pPr>
      <w:bookmarkStart w:colFirst="0" w:colLast="0" w:name="_drr5t42bp98i" w:id="16"/>
      <w:bookmarkEnd w:id="16"/>
      <w:r w:rsidDel="00000000" w:rsidR="00000000" w:rsidRPr="00000000">
        <w:rPr>
          <w:rtl w:val="0"/>
        </w:rPr>
        <w:t xml:space="preserve">Код web-приложения, html</w:t>
      </w:r>
    </w:p>
    <w:p w:rsidR="00000000" w:rsidDel="00000000" w:rsidP="00000000" w:rsidRDefault="00000000" w:rsidRPr="00000000" w14:paraId="0000006C">
      <w:pPr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Скрипт создает объект приложения как экземпляр класса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Flask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Функции возвращают html-шаблоны страниц сайта (с помощью декораторов они связаны 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адресом (URL) в браузере)</w:t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6E">
      <w:pPr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Все шаблоны хранятся в папке “templates”</w:t>
      </w:r>
    </w:p>
    <w:p w:rsidR="00000000" w:rsidDel="00000000" w:rsidP="00000000" w:rsidRDefault="00000000" w:rsidRPr="00000000" w14:paraId="0000006F">
      <w:pPr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Для более приятного оформления были использованы стилевые файлы “css”</w:t>
      </w:r>
    </w:p>
    <w:p w:rsidR="00000000" w:rsidDel="00000000" w:rsidP="00000000" w:rsidRDefault="00000000" w:rsidRPr="00000000" w14:paraId="00000070">
      <w:pPr>
        <w:spacing w:after="240" w:before="240" w:lineRule="auto"/>
        <w:ind w:left="0" w:firstLine="0"/>
        <w:jc w:val="both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Все стилевые файлы и картинки находятся в папке “static”</w:t>
      </w:r>
    </w:p>
    <w:p w:rsidR="00000000" w:rsidDel="00000000" w:rsidP="00000000" w:rsidRDefault="00000000" w:rsidRPr="00000000" w14:paraId="00000071">
      <w:pPr>
        <w:pStyle w:val="Title"/>
        <w:spacing w:after="240" w:before="240" w:lineRule="auto"/>
        <w:jc w:val="center"/>
        <w:rPr/>
      </w:pPr>
      <w:bookmarkStart w:colFirst="0" w:colLast="0" w:name="_dz5g3ixdsle8" w:id="17"/>
      <w:bookmarkEnd w:id="17"/>
      <w:r w:rsidDel="00000000" w:rsidR="00000000" w:rsidRPr="00000000">
        <w:rPr/>
        <w:drawing>
          <wp:inline distB="114300" distT="114300" distL="114300" distR="114300">
            <wp:extent cx="4198917" cy="1765622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8917" cy="1765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spacing w:after="240" w:before="240" w:lineRule="auto"/>
        <w:jc w:val="center"/>
        <w:rPr/>
      </w:pPr>
      <w:bookmarkStart w:colFirst="0" w:colLast="0" w:name="_5d06vuubt9zu" w:id="18"/>
      <w:bookmarkEnd w:id="18"/>
      <w:r w:rsidDel="00000000" w:rsidR="00000000" w:rsidRPr="00000000">
        <w:rPr>
          <w:rtl w:val="0"/>
        </w:rPr>
        <w:t xml:space="preserve">База данных</w:t>
      </w:r>
    </w:p>
    <w:p w:rsidR="00000000" w:rsidDel="00000000" w:rsidP="00000000" w:rsidRDefault="00000000" w:rsidRPr="00000000" w14:paraId="0000007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В базе данных project.db хранится информация о пользователях, тестах, результатах тестов и категориях </w:t>
      </w:r>
    </w:p>
    <w:p w:rsidR="00000000" w:rsidDel="00000000" w:rsidP="00000000" w:rsidRDefault="00000000" w:rsidRPr="00000000" w14:paraId="0000007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Существует таблица с данными пользователей</w:t>
      </w:r>
    </w:p>
    <w:p w:rsidR="00000000" w:rsidDel="00000000" w:rsidP="00000000" w:rsidRDefault="00000000" w:rsidRPr="00000000" w14:paraId="00000075">
      <w:pPr>
        <w:spacing w:after="240" w:before="240" w:lineRule="auto"/>
        <w:rPr>
          <w:rFonts w:ascii="Times New Roman" w:cs="Times New Roman" w:eastAsia="Times New Roman" w:hAnsi="Times New Roman"/>
          <w:color w:val="24292e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highlight w:val="white"/>
        </w:rPr>
        <w:drawing>
          <wp:inline distB="114300" distT="114300" distL="114300" distR="114300">
            <wp:extent cx="5731200" cy="13589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highlight w:val="white"/>
          <w:rtl w:val="0"/>
        </w:rPr>
        <w:t xml:space="preserve">Таблица с результатами </w:t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  <w:drawing>
          <wp:inline distB="114300" distT="114300" distL="114300" distR="114300">
            <wp:extent cx="5734050" cy="1663852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378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63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spacing w:after="240" w:before="240" w:lineRule="auto"/>
        <w:jc w:val="center"/>
        <w:rPr/>
      </w:pPr>
      <w:bookmarkStart w:colFirst="0" w:colLast="0" w:name="_qddha2hud0ve" w:id="19"/>
      <w:bookmarkEnd w:id="19"/>
      <w:r w:rsidDel="00000000" w:rsidR="00000000" w:rsidRPr="00000000">
        <w:rPr>
          <w:rtl w:val="0"/>
        </w:rPr>
        <w:t xml:space="preserve">Используемые модули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реализации проекта были использованы следующие модули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32.944785276073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2.9447852760736"/>
        <w:gridCol w:w="1845"/>
        <w:gridCol w:w="4785"/>
        <w:tblGridChange w:id="0">
          <w:tblGrid>
            <w:gridCol w:w="2402.9447852760736"/>
            <w:gridCol w:w="1845"/>
            <w:gridCol w:w="478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Модуль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Версия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Описание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Flask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1.1.2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Обработка страниц сервиса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wtforms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0.14.3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Создание форм регистрации, входа и тестов</w:t>
            </w:r>
          </w:p>
        </w:tc>
      </w:tr>
      <w:tr>
        <w:trPr>
          <w:trHeight w:val="417.978515625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sqlalchemy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1.3.23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Хранение данных пользователей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flask-login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0.5.0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Работа со входами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datetime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Стандартный модуль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Работа с датами при регистрации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hashlib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Стандартный модуль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Хэширование паролей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jc w:val="center"/>
        <w:rPr/>
      </w:pPr>
      <w:bookmarkStart w:colFirst="0" w:colLast="0" w:name="_hnwk7ig9n52l" w:id="20"/>
      <w:bookmarkEnd w:id="20"/>
      <w:r w:rsidDel="00000000" w:rsidR="00000000" w:rsidRPr="00000000">
        <w:rPr>
          <w:rtl w:val="0"/>
        </w:rPr>
        <w:t xml:space="preserve">Примененные сторонних API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hyperlink r:id="rId2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CodeCogs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https://latex.codecogs.com/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  <w:rtl w:val="0"/>
        </w:rPr>
        <w:t xml:space="preserve">Самый популярный в мире онлайн-редактор уравнений используется в самых разных обстоятельствах для создания красиво отформатированных математических уравнений с использованием языка разметки LaTeX. Редактор легко настраивается и интегрируется непосредственно с веб-сайтами для создания уравнений в различных форматах для использования в Интернете и мобильных платформах.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hyperlink r:id="rId2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highlight w:val="white"/>
            <w:u w:val="single"/>
            <w:rtl w:val="0"/>
          </w:rPr>
          <w:t xml:space="preserve">Документация по использованию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  <w:rtl w:val="0"/>
        </w:rPr>
        <w:t xml:space="preserve"> (https://editor.codecogs.com/docs/)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1"/>
        <w:jc w:val="center"/>
        <w:rPr/>
      </w:pPr>
      <w:bookmarkStart w:colFirst="0" w:colLast="0" w:name="_cepdgpvusuac" w:id="21"/>
      <w:bookmarkEnd w:id="21"/>
      <w:r w:rsidDel="00000000" w:rsidR="00000000" w:rsidRPr="00000000">
        <w:rPr>
          <w:rtl w:val="0"/>
        </w:rPr>
        <w:t xml:space="preserve">Классы</w:t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проекте реализованы следующие python-классы:</w:t>
      </w:r>
    </w:p>
    <w:p w:rsidR="00000000" w:rsidDel="00000000" w:rsidP="00000000" w:rsidRDefault="00000000" w:rsidRPr="00000000" w14:paraId="0000009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Класс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Описание</w:t>
            </w:r>
          </w:p>
        </w:tc>
      </w:tr>
      <w:tr>
        <w:trPr>
          <w:trHeight w:val="48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Классы карточек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MainCards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Реализует корректный показ урока на главной странице</w:t>
            </w:r>
          </w:p>
        </w:tc>
      </w:tr>
      <w:tr>
        <w:trPr>
          <w:trHeight w:val="793.9453125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CardOfLesson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Реализует корректный показ темы внутри страницы урока</w:t>
            </w:r>
          </w:p>
        </w:tc>
      </w:tr>
      <w:tr>
        <w:trPr>
          <w:trHeight w:val="480" w:hRule="atLeast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Классы тестов и форм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LoginForm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Форма для входа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RegisterForm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Форма регистрации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TestElec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Тест по физике - Электромагнитные волны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TestAtom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Тест по физике - Строение атома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TestBinary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Тест по информатике - двоичная система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TestCPU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Тест по информатике - процессор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TestSequences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Тест по математике - последовательности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TestStereometry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Тест по математике - стереометрия</w:t>
            </w:r>
          </w:p>
        </w:tc>
      </w:tr>
    </w:tbl>
    <w:p w:rsidR="00000000" w:rsidDel="00000000" w:rsidP="00000000" w:rsidRDefault="00000000" w:rsidRPr="00000000" w14:paraId="000000B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sz w:val="28"/>
          <w:szCs w:val="28"/>
          <w:rtl w:val="0"/>
        </w:rPr>
        <w:t xml:space="preserve">Карточки находятся в файле cards.py, а все тесты и формы - в forms.py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1"/>
        <w:jc w:val="center"/>
        <w:rPr/>
      </w:pPr>
      <w:bookmarkStart w:colFirst="0" w:colLast="0" w:name="_g82umfone2pq" w:id="22"/>
      <w:bookmarkEnd w:id="22"/>
      <w:r w:rsidDel="00000000" w:rsidR="00000000" w:rsidRPr="00000000">
        <w:rPr>
          <w:rtl w:val="0"/>
        </w:rPr>
        <w:t xml:space="preserve">Формы и тесты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Формы и тесты реализованы с помощью flask-wtforms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Используемые типы полей:</w:t>
      </w:r>
    </w:p>
    <w:p w:rsidR="00000000" w:rsidDel="00000000" w:rsidP="00000000" w:rsidRDefault="00000000" w:rsidRPr="00000000" w14:paraId="000000B9">
      <w:pPr>
        <w:numPr>
          <w:ilvl w:val="0"/>
          <w:numId w:val="1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EmailField;</w:t>
      </w:r>
    </w:p>
    <w:p w:rsidR="00000000" w:rsidDel="00000000" w:rsidP="00000000" w:rsidRDefault="00000000" w:rsidRPr="00000000" w14:paraId="000000BA">
      <w:pPr>
        <w:numPr>
          <w:ilvl w:val="0"/>
          <w:numId w:val="1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PasswordField;</w:t>
      </w:r>
    </w:p>
    <w:p w:rsidR="00000000" w:rsidDel="00000000" w:rsidP="00000000" w:rsidRDefault="00000000" w:rsidRPr="00000000" w14:paraId="000000BB">
      <w:pPr>
        <w:numPr>
          <w:ilvl w:val="0"/>
          <w:numId w:val="1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SubmitField;</w:t>
      </w:r>
    </w:p>
    <w:p w:rsidR="00000000" w:rsidDel="00000000" w:rsidP="00000000" w:rsidRDefault="00000000" w:rsidRPr="00000000" w14:paraId="000000BC">
      <w:pPr>
        <w:numPr>
          <w:ilvl w:val="0"/>
          <w:numId w:val="11"/>
        </w:numPr>
        <w:ind w:left="720" w:hanging="36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RadioField;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В качестве проверяющего элемента был использован DataRequired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Тесты можно проходить повторно, чтобы понять, правильно ли вы усвоили урок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1"/>
        <w:jc w:val="center"/>
        <w:rPr/>
      </w:pPr>
      <w:bookmarkStart w:colFirst="0" w:colLast="0" w:name="_pn08mw5kx7g" w:id="23"/>
      <w:bookmarkEnd w:id="23"/>
      <w:r w:rsidDel="00000000" w:rsidR="00000000" w:rsidRPr="00000000">
        <w:rPr>
          <w:rtl w:val="0"/>
        </w:rPr>
        <w:t xml:space="preserve">Классы карточек</w:t>
      </w:r>
    </w:p>
    <w:p w:rsidR="00000000" w:rsidDel="00000000" w:rsidP="00000000" w:rsidRDefault="00000000" w:rsidRPr="00000000" w14:paraId="000000C1">
      <w:pPr>
        <w:pStyle w:val="Subtitle"/>
        <w:rPr/>
      </w:pPr>
      <w:bookmarkStart w:colFirst="0" w:colLast="0" w:name="_xoh8lgcxj9w7" w:id="24"/>
      <w:bookmarkEnd w:id="24"/>
      <w:r w:rsidDel="00000000" w:rsidR="00000000" w:rsidRPr="00000000">
        <w:rPr>
          <w:rtl w:val="0"/>
        </w:rPr>
        <w:t xml:space="preserve">MainCards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Имеет следующую структуру</w:t>
      </w:r>
    </w:p>
    <w:p w:rsidR="00000000" w:rsidDel="00000000" w:rsidP="00000000" w:rsidRDefault="00000000" w:rsidRPr="00000000" w14:paraId="000000C3">
      <w:pPr>
        <w:spacing w:line="240" w:lineRule="auto"/>
        <w:rPr>
          <w:rFonts w:ascii="Courier New" w:cs="Courier New" w:eastAsia="Courier New" w:hAnsi="Courier New"/>
          <w:color w:val="a9b7c6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MainCards:</w:t>
      </w:r>
    </w:p>
    <w:p w:rsidR="00000000" w:rsidDel="00000000" w:rsidP="00000000" w:rsidRDefault="00000000" w:rsidRPr="00000000" w14:paraId="000000C4">
      <w:pPr>
        <w:spacing w:line="240" w:lineRule="auto"/>
        <w:rPr>
          <w:rFonts w:ascii="Courier New" w:cs="Courier New" w:eastAsia="Courier New" w:hAnsi="Courier New"/>
          <w:color w:val="a9b7c6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b200b2"/>
          <w:shd w:fill="2b2b2b" w:val="clear"/>
          <w:rtl w:val="0"/>
        </w:rPr>
        <w:t xml:space="preserve">__init__</w:t>
      </w:r>
      <w:r w:rsidDel="00000000" w:rsidR="00000000" w:rsidRPr="00000000">
        <w:rPr>
          <w:rFonts w:ascii="Courier New" w:cs="Courier New" w:eastAsia="Courier New" w:hAnsi="Courier New"/>
          <w:color w:val="9876aa"/>
          <w:shd w:fill="2b2b2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shd w:fill="2b2b2b" w:val="clear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img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9876aa"/>
          <w:shd w:fill="2b2b2b" w:val="clear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:</w:t>
      </w:r>
    </w:p>
    <w:p w:rsidR="00000000" w:rsidDel="00000000" w:rsidP="00000000" w:rsidRDefault="00000000" w:rsidRPr="00000000" w14:paraId="000000C5">
      <w:pPr>
        <w:spacing w:line="240" w:lineRule="auto"/>
        <w:rPr>
          <w:rFonts w:ascii="Courier New" w:cs="Courier New" w:eastAsia="Courier New" w:hAnsi="Courier New"/>
          <w:color w:val="a9b7c6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hd w:fill="2b2b2b" w:val="clear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.img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4558d"/>
          <w:shd w:fill="2b2b2b" w:val="clear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.name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4558d"/>
          <w:shd w:fill="2b2b2b" w:val="clear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.link = img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7832"/>
          <w:shd w:fill="2b2b2b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link</w:t>
      </w:r>
    </w:p>
    <w:p w:rsidR="00000000" w:rsidDel="00000000" w:rsidP="00000000" w:rsidRDefault="00000000" w:rsidRPr="00000000" w14:paraId="000000C6">
      <w:pPr>
        <w:spacing w:line="240" w:lineRule="auto"/>
        <w:rPr>
          <w:rFonts w:ascii="Courier New" w:cs="Courier New" w:eastAsia="Courier New" w:hAnsi="Courier New"/>
          <w:color w:val="9876aa"/>
          <w:shd w:fill="2b2b2b" w:val="clear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shd w:fill="2b2b2b" w:val="clear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.lenght = </w:t>
      </w:r>
      <w:r w:rsidDel="00000000" w:rsidR="00000000" w:rsidRPr="00000000">
        <w:rPr>
          <w:rFonts w:ascii="Courier New" w:cs="Courier New" w:eastAsia="Courier New" w:hAnsi="Courier New"/>
          <w:color w:val="8888c6"/>
          <w:shd w:fill="2b2b2b" w:val="clear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9876aa"/>
          <w:shd w:fill="2b2b2b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CARDS</w:t>
      </w:r>
      <w:r w:rsidDel="00000000" w:rsidR="00000000" w:rsidRPr="00000000">
        <w:rPr>
          <w:rFonts w:ascii="Courier New" w:cs="Courier New" w:eastAsia="Courier New" w:hAnsi="Courier New"/>
          <w:color w:val="9876aa"/>
          <w:shd w:fill="2b2b2b" w:val="clear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4558d"/>
          <w:shd w:fill="2b2b2b" w:val="clear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a9b7c6"/>
          <w:shd w:fill="2b2b2b" w:val="clear"/>
          <w:rtl w:val="0"/>
        </w:rPr>
        <w:t xml:space="preserve">.link</w:t>
      </w:r>
      <w:r w:rsidDel="00000000" w:rsidR="00000000" w:rsidRPr="00000000">
        <w:rPr>
          <w:rFonts w:ascii="Courier New" w:cs="Courier New" w:eastAsia="Courier New" w:hAnsi="Courier New"/>
          <w:color w:val="9876aa"/>
          <w:shd w:fill="2b2b2b" w:val="clear"/>
          <w:rtl w:val="0"/>
        </w:rPr>
        <w:t xml:space="preserve">])</w:t>
      </w:r>
    </w:p>
    <w:p w:rsidR="00000000" w:rsidDel="00000000" w:rsidP="00000000" w:rsidRDefault="00000000" w:rsidRPr="00000000" w14:paraId="000000C7">
      <w:pPr>
        <w:rPr>
          <w:color w:val="f1c2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2502307" cy="1442611"/>
            <wp:effectExtent b="0" l="0" r="0" t="0"/>
            <wp:wrapSquare wrapText="bothSides" distB="114300" distT="114300" distL="114300" distR="1143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2307" cy="14426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Здесь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b w:val="1"/>
          <w:rtl w:val="0"/>
        </w:rPr>
        <w:t xml:space="preserve">img</w:t>
      </w:r>
      <w:r w:rsidDel="00000000" w:rsidR="00000000" w:rsidRPr="00000000">
        <w:rPr>
          <w:rtl w:val="0"/>
        </w:rPr>
        <w:t xml:space="preserve"> - путь к иконки относительно папки static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b w:val="1"/>
          <w:rtl w:val="0"/>
        </w:rPr>
        <w:t xml:space="preserve">name</w:t>
      </w:r>
      <w:r w:rsidDel="00000000" w:rsidR="00000000" w:rsidRPr="00000000">
        <w:rPr>
          <w:rtl w:val="0"/>
        </w:rPr>
        <w:t xml:space="preserve"> - надпись на иконке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b w:val="1"/>
          <w:rtl w:val="0"/>
        </w:rPr>
        <w:t xml:space="preserve">link </w:t>
      </w:r>
      <w:r w:rsidDel="00000000" w:rsidR="00000000" w:rsidRPr="00000000">
        <w:rPr>
          <w:rtl w:val="0"/>
        </w:rPr>
        <w:t xml:space="preserve">- ссылка на раздел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lenght - количество уроков данного раздела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240" w:lineRule="auto"/>
        <w:rPr>
          <w:rFonts w:ascii="Courier New" w:cs="Courier New" w:eastAsia="Courier New" w:hAnsi="Courier New"/>
          <w:color w:val="a9b7c6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class 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CardOfLesson:</w:t>
      </w:r>
    </w:p>
    <w:p w:rsidR="00000000" w:rsidDel="00000000" w:rsidP="00000000" w:rsidRDefault="00000000" w:rsidRPr="00000000" w14:paraId="000000D0">
      <w:pPr>
        <w:spacing w:line="240" w:lineRule="auto"/>
        <w:rPr>
          <w:rFonts w:ascii="Courier New" w:cs="Courier New" w:eastAsia="Courier New" w:hAnsi="Courier New"/>
          <w:color w:val="a9b7c6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def </w:t>
      </w:r>
      <w:r w:rsidDel="00000000" w:rsidR="00000000" w:rsidRPr="00000000">
        <w:rPr>
          <w:rFonts w:ascii="Courier New" w:cs="Courier New" w:eastAsia="Courier New" w:hAnsi="Courier New"/>
          <w:color w:val="b200b2"/>
          <w:highlight w:val="black"/>
          <w:rtl w:val="0"/>
        </w:rPr>
        <w:t xml:space="preserve">__init__</w:t>
      </w:r>
      <w:r w:rsidDel="00000000" w:rsidR="00000000" w:rsidRPr="00000000">
        <w:rPr>
          <w:rFonts w:ascii="Courier New" w:cs="Courier New" w:eastAsia="Courier New" w:hAnsi="Courier New"/>
          <w:i w:val="1"/>
          <w:color w:val="9876aa"/>
          <w:highlight w:val="black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4558d"/>
          <w:highlight w:val="black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color</w:t>
      </w: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source</w:t>
      </w: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i w:val="1"/>
          <w:color w:val="9876aa"/>
          <w:highlight w:val="black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:</w:t>
      </w:r>
    </w:p>
    <w:p w:rsidR="00000000" w:rsidDel="00000000" w:rsidP="00000000" w:rsidRDefault="00000000" w:rsidRPr="00000000" w14:paraId="000000D1">
      <w:pPr>
        <w:spacing w:line="240" w:lineRule="auto"/>
        <w:rPr>
          <w:rFonts w:ascii="Courier New" w:cs="Courier New" w:eastAsia="Courier New" w:hAnsi="Courier New"/>
          <w:color w:val="a9b7c6"/>
          <w:highlight w:val="black"/>
        </w:rPr>
      </w:pP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4558d"/>
          <w:highlight w:val="black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.color</w:t>
      </w: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4558d"/>
          <w:highlight w:val="black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.source</w:t>
      </w: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4558d"/>
          <w:highlight w:val="black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.link</w:t>
      </w: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4558d"/>
          <w:highlight w:val="black"/>
          <w:rtl w:val="0"/>
        </w:rPr>
        <w:t xml:space="preserve">self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.name = color</w:t>
      </w: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source</w:t>
      </w: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color w:val="cc7832"/>
          <w:highlight w:val="black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a9b7c6"/>
          <w:highlight w:val="black"/>
          <w:rtl w:val="0"/>
        </w:rPr>
        <w:t xml:space="preserve">name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244646</wp:posOffset>
            </wp:positionV>
            <wp:extent cx="4043363" cy="1030924"/>
            <wp:effectExtent b="0" l="0" r="0" t="0"/>
            <wp:wrapTopAndBottom distB="114300" distT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0309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Здесь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- путь к иконки относительно папки static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b w:val="1"/>
          <w:rtl w:val="0"/>
        </w:rPr>
        <w:t xml:space="preserve">name</w:t>
      </w:r>
      <w:r w:rsidDel="00000000" w:rsidR="00000000" w:rsidRPr="00000000">
        <w:rPr>
          <w:rtl w:val="0"/>
        </w:rPr>
        <w:t xml:space="preserve"> - надпись на иконке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b w:val="1"/>
          <w:rtl w:val="0"/>
        </w:rPr>
        <w:t xml:space="preserve">link </w:t>
      </w:r>
      <w:r w:rsidDel="00000000" w:rsidR="00000000" w:rsidRPr="00000000">
        <w:rPr>
          <w:rtl w:val="0"/>
        </w:rPr>
        <w:t xml:space="preserve">- ссылка на раздел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lenght - количество уроков данного раздела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spacing w:after="240" w:before="240" w:lineRule="auto"/>
        <w:jc w:val="center"/>
        <w:rPr/>
      </w:pPr>
      <w:bookmarkStart w:colFirst="0" w:colLast="0" w:name="_hw5t282absfc" w:id="25"/>
      <w:bookmarkEnd w:id="25"/>
      <w:r w:rsidDel="00000000" w:rsidR="00000000" w:rsidRPr="00000000">
        <w:rPr>
          <w:rtl w:val="0"/>
        </w:rPr>
        <w:t xml:space="preserve">Источники материалов уроков</w:t>
      </w:r>
    </w:p>
    <w:p w:rsidR="00000000" w:rsidDel="00000000" w:rsidP="00000000" w:rsidRDefault="00000000" w:rsidRPr="00000000" w14:paraId="000000DA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Г. Е. Рудзитис, Ф. Г. Фельдман. Химия. 9 класс. Учебник.</w:t>
      </w:r>
    </w:p>
    <w:p w:rsidR="00000000" w:rsidDel="00000000" w:rsidP="00000000" w:rsidRDefault="00000000" w:rsidRPr="00000000" w14:paraId="000000DB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Л.С. Атанасян, В. Ф. Бутузов, С. Б. Кадомцев, Э. Г. </w:t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Позняк, И</w:t>
      </w: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. И. Юдина. Геометрия. 7-9 класс. Учебник</w:t>
      </w:r>
    </w:p>
    <w:p w:rsidR="00000000" w:rsidDel="00000000" w:rsidP="00000000" w:rsidRDefault="00000000" w:rsidRPr="00000000" w14:paraId="000000DC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А. В. Перышкин, Е. М. Гутник. Физика. 9 класс. Учебник.</w:t>
      </w:r>
    </w:p>
    <w:p w:rsidR="00000000" w:rsidDel="00000000" w:rsidP="00000000" w:rsidRDefault="00000000" w:rsidRPr="00000000" w14:paraId="000000DD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Л. Л. Босова, А. Ю. Босова. Информатика. 9 класс. Учебник.</w:t>
      </w:r>
    </w:p>
    <w:p w:rsidR="00000000" w:rsidDel="00000000" w:rsidP="00000000" w:rsidRDefault="00000000" w:rsidRPr="00000000" w14:paraId="000000DE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4292e"/>
          <w:sz w:val="28"/>
          <w:szCs w:val="28"/>
          <w:highlight w:val="white"/>
          <w:rtl w:val="0"/>
        </w:rPr>
        <w:t xml:space="preserve">Л. Л. Босова, А. Ю. Босова. Информатика. 8 класс. Учебник.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jc w:val="center"/>
        <w:rPr/>
      </w:pPr>
      <w:bookmarkStart w:colFirst="0" w:colLast="0" w:name="_gkqx8ogmm8c2" w:id="26"/>
      <w:bookmarkEnd w:id="26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0E1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Некоторые задачи не были выполнены в силу сжатых сроков . Был создан удобный сайт с понятным интерфейсом. Программа помогает изучать новый материал ученикам и проводить уроки учителям.</w:t>
      </w:r>
    </w:p>
    <w:sectPr>
      <w:headerReference r:id="rId28" w:type="first"/>
      <w:footerReference r:id="rId29" w:type="default"/>
      <w:footerReference r:id="rId30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8"/>
        <w:szCs w:val="28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8.png"/><Relationship Id="rId21" Type="http://schemas.openxmlformats.org/officeDocument/2006/relationships/image" Target="media/image1.png"/><Relationship Id="rId24" Type="http://schemas.openxmlformats.org/officeDocument/2006/relationships/hyperlink" Target="https://latex.codecogs.com/" TargetMode="External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uchi.ru/" TargetMode="External"/><Relationship Id="rId26" Type="http://schemas.openxmlformats.org/officeDocument/2006/relationships/image" Target="media/image6.png"/><Relationship Id="rId25" Type="http://schemas.openxmlformats.org/officeDocument/2006/relationships/hyperlink" Target="https://editor.codecogs.com/docs/" TargetMode="External"/><Relationship Id="rId28" Type="http://schemas.openxmlformats.org/officeDocument/2006/relationships/header" Target="header1.xml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github.com" TargetMode="External"/><Relationship Id="rId29" Type="http://schemas.openxmlformats.org/officeDocument/2006/relationships/footer" Target="footer1.xml"/><Relationship Id="rId7" Type="http://schemas.openxmlformats.org/officeDocument/2006/relationships/hyperlink" Target="https://resh.edu.ru/" TargetMode="External"/><Relationship Id="rId8" Type="http://schemas.openxmlformats.org/officeDocument/2006/relationships/hyperlink" Target="https://infourok.ru/" TargetMode="External"/><Relationship Id="rId30" Type="http://schemas.openxmlformats.org/officeDocument/2006/relationships/footer" Target="footer2.xml"/><Relationship Id="rId11" Type="http://schemas.openxmlformats.org/officeDocument/2006/relationships/hyperlink" Target="https://resh.edu.ru/" TargetMode="External"/><Relationship Id="rId10" Type="http://schemas.openxmlformats.org/officeDocument/2006/relationships/hyperlink" Target="https://skysmart.ru/" TargetMode="External"/><Relationship Id="rId13" Type="http://schemas.openxmlformats.org/officeDocument/2006/relationships/hyperlink" Target="https://infourok.ru/" TargetMode="External"/><Relationship Id="rId12" Type="http://schemas.openxmlformats.org/officeDocument/2006/relationships/image" Target="media/image5.png"/><Relationship Id="rId15" Type="http://schemas.openxmlformats.org/officeDocument/2006/relationships/hyperlink" Target="https://uchi.ru/" TargetMode="External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hyperlink" Target="https://uchi.ru/" TargetMode="External"/><Relationship Id="rId19" Type="http://schemas.openxmlformats.org/officeDocument/2006/relationships/hyperlink" Target="https://skysmart.ru/" TargetMode="External"/><Relationship Id="rId18" Type="http://schemas.openxmlformats.org/officeDocument/2006/relationships/hyperlink" Target="https://skysmart.r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